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408A" w14:textId="77777777" w:rsidR="0065173E" w:rsidRDefault="006605B4" w:rsidP="0065173E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10649D">
        <w:rPr>
          <w:b/>
          <w:bCs/>
          <w:sz w:val="24"/>
          <w:szCs w:val="24"/>
        </w:rPr>
        <w:t>N’Kenge</w:t>
      </w:r>
      <w:proofErr w:type="spellEnd"/>
      <w:r w:rsidRPr="0010649D">
        <w:rPr>
          <w:b/>
          <w:bCs/>
          <w:sz w:val="24"/>
          <w:szCs w:val="24"/>
        </w:rPr>
        <w:t xml:space="preserve"> Gonzalez</w:t>
      </w:r>
    </w:p>
    <w:p w14:paraId="21643258" w14:textId="73BCD0F3" w:rsidR="006605B4" w:rsidRDefault="00545CFD" w:rsidP="0065173E">
      <w:pPr>
        <w:spacing w:after="0" w:line="240" w:lineRule="auto"/>
        <w:rPr>
          <w:b/>
          <w:bCs/>
          <w:sz w:val="24"/>
          <w:szCs w:val="24"/>
        </w:rPr>
      </w:pPr>
      <w:r w:rsidRPr="0010649D">
        <w:rPr>
          <w:b/>
          <w:bCs/>
          <w:sz w:val="24"/>
          <w:szCs w:val="24"/>
        </w:rPr>
        <w:t xml:space="preserve">AAUW MI </w:t>
      </w:r>
      <w:r w:rsidR="006605B4" w:rsidRPr="0010649D">
        <w:rPr>
          <w:b/>
          <w:bCs/>
          <w:sz w:val="24"/>
          <w:szCs w:val="24"/>
        </w:rPr>
        <w:t>DEI Director</w:t>
      </w:r>
    </w:p>
    <w:p w14:paraId="2DA8F5FC" w14:textId="77777777" w:rsidR="0065173E" w:rsidRPr="0010649D" w:rsidRDefault="0065173E" w:rsidP="0065173E">
      <w:pPr>
        <w:spacing w:after="0" w:line="240" w:lineRule="auto"/>
        <w:rPr>
          <w:b/>
          <w:bCs/>
          <w:sz w:val="24"/>
          <w:szCs w:val="24"/>
        </w:rPr>
      </w:pPr>
    </w:p>
    <w:p w14:paraId="64860B13" w14:textId="5C79102A" w:rsidR="006605B4" w:rsidRPr="0010649D" w:rsidRDefault="006605B4">
      <w:pPr>
        <w:rPr>
          <w:sz w:val="24"/>
          <w:szCs w:val="24"/>
        </w:rPr>
      </w:pPr>
      <w:r w:rsidRPr="0010649D">
        <w:rPr>
          <w:sz w:val="24"/>
          <w:szCs w:val="24"/>
        </w:rPr>
        <w:t>N’Kenge was introduced to AAUW while attending University of Michigan</w:t>
      </w:r>
      <w:r w:rsidR="00906904" w:rsidRPr="0010649D">
        <w:rPr>
          <w:sz w:val="24"/>
          <w:szCs w:val="24"/>
        </w:rPr>
        <w:t>-</w:t>
      </w:r>
      <w:r w:rsidRPr="0010649D">
        <w:rPr>
          <w:sz w:val="24"/>
          <w:szCs w:val="24"/>
        </w:rPr>
        <w:t xml:space="preserve">Dearborn as a non-traditional student.  She attended NCCWSL at the University of Maryland and came back invigorated, </w:t>
      </w:r>
      <w:r w:rsidR="00C40D95" w:rsidRPr="0010649D">
        <w:rPr>
          <w:sz w:val="24"/>
          <w:szCs w:val="24"/>
        </w:rPr>
        <w:t>seeking to propel the mission of the organization.  As part of her efforts, she</w:t>
      </w:r>
      <w:r w:rsidRPr="0010649D">
        <w:rPr>
          <w:sz w:val="24"/>
          <w:szCs w:val="24"/>
        </w:rPr>
        <w:t xml:space="preserve"> helped the student chapter spread the word about the inequities that exist towards women and girls and the various cultures of each. </w:t>
      </w:r>
    </w:p>
    <w:p w14:paraId="1EA9738C" w14:textId="3BD7E441" w:rsidR="00C40D95" w:rsidRPr="0010649D" w:rsidRDefault="006605B4">
      <w:pPr>
        <w:rPr>
          <w:sz w:val="24"/>
          <w:szCs w:val="24"/>
        </w:rPr>
      </w:pPr>
      <w:r w:rsidRPr="0010649D">
        <w:rPr>
          <w:sz w:val="24"/>
          <w:szCs w:val="24"/>
        </w:rPr>
        <w:t xml:space="preserve">While Gonzalez continued her journey for equity, she interned in the UM-Dearborn’s </w:t>
      </w:r>
      <w:r w:rsidR="00C40D95" w:rsidRPr="0010649D">
        <w:rPr>
          <w:sz w:val="24"/>
          <w:szCs w:val="24"/>
        </w:rPr>
        <w:t>Women’s</w:t>
      </w:r>
      <w:r w:rsidRPr="0010649D">
        <w:rPr>
          <w:sz w:val="24"/>
          <w:szCs w:val="24"/>
        </w:rPr>
        <w:t xml:space="preserve"> Resource Center from 2014-2016 where she helped plan, </w:t>
      </w:r>
      <w:r w:rsidR="00B97E06" w:rsidRPr="0010649D">
        <w:rPr>
          <w:sz w:val="24"/>
          <w:szCs w:val="24"/>
        </w:rPr>
        <w:t>organize,</w:t>
      </w:r>
      <w:r w:rsidRPr="0010649D">
        <w:rPr>
          <w:sz w:val="24"/>
          <w:szCs w:val="24"/>
        </w:rPr>
        <w:t xml:space="preserve"> and execute events like She Should Run and WorkSmart.  When AAUW Michigan began a local program for the Student Advisory Council (SAC)</w:t>
      </w:r>
      <w:r w:rsidR="00C40D95" w:rsidRPr="0010649D">
        <w:rPr>
          <w:sz w:val="24"/>
          <w:szCs w:val="24"/>
        </w:rPr>
        <w:t xml:space="preserve"> in 2015</w:t>
      </w:r>
      <w:r w:rsidRPr="0010649D">
        <w:rPr>
          <w:sz w:val="24"/>
          <w:szCs w:val="24"/>
        </w:rPr>
        <w:t>, she was part of the inaugural crew</w:t>
      </w:r>
      <w:r w:rsidR="00C40D95" w:rsidRPr="0010649D">
        <w:rPr>
          <w:sz w:val="24"/>
          <w:szCs w:val="24"/>
        </w:rPr>
        <w:t>, post-graduation</w:t>
      </w:r>
      <w:r w:rsidRPr="0010649D">
        <w:rPr>
          <w:sz w:val="24"/>
          <w:szCs w:val="24"/>
        </w:rPr>
        <w:t>, N’Kenge became the SAC chair</w:t>
      </w:r>
      <w:r w:rsidR="00C40D95" w:rsidRPr="0010649D">
        <w:rPr>
          <w:sz w:val="24"/>
          <w:szCs w:val="24"/>
        </w:rPr>
        <w:t>.</w:t>
      </w:r>
    </w:p>
    <w:p w14:paraId="0A1243D9" w14:textId="706FAD03" w:rsidR="00DC305F" w:rsidRPr="0010649D" w:rsidRDefault="00C40D95">
      <w:pPr>
        <w:rPr>
          <w:sz w:val="24"/>
          <w:szCs w:val="24"/>
        </w:rPr>
      </w:pPr>
      <w:r w:rsidRPr="0010649D">
        <w:rPr>
          <w:sz w:val="24"/>
          <w:szCs w:val="24"/>
        </w:rPr>
        <w:t>Currently, N’Kenge</w:t>
      </w:r>
      <w:r w:rsidR="006605B4" w:rsidRPr="0010649D">
        <w:rPr>
          <w:sz w:val="24"/>
          <w:szCs w:val="24"/>
        </w:rPr>
        <w:t xml:space="preserve"> holds the position of Diversity, Equity &amp; Inclusion (DEI) Director.</w:t>
      </w:r>
      <w:r w:rsidR="0027606E" w:rsidRPr="0010649D">
        <w:rPr>
          <w:sz w:val="24"/>
          <w:szCs w:val="24"/>
        </w:rPr>
        <w:t xml:space="preserve">  </w:t>
      </w:r>
      <w:r w:rsidR="00577177" w:rsidRPr="0010649D">
        <w:rPr>
          <w:sz w:val="24"/>
          <w:szCs w:val="24"/>
        </w:rPr>
        <w:t>N’Kenge obtained her Bachelor of Art from the University of Michigan</w:t>
      </w:r>
      <w:r w:rsidR="00906904" w:rsidRPr="0010649D">
        <w:rPr>
          <w:sz w:val="24"/>
          <w:szCs w:val="24"/>
        </w:rPr>
        <w:t xml:space="preserve">-Dearborn in International Studies with a concentration of Business Management, she holds a </w:t>
      </w:r>
      <w:r w:rsidR="007062D9" w:rsidRPr="0010649D">
        <w:rPr>
          <w:sz w:val="24"/>
          <w:szCs w:val="24"/>
        </w:rPr>
        <w:t>Blackbelt in Lean Six Sigma</w:t>
      </w:r>
      <w:r w:rsidR="00224987" w:rsidRPr="0010649D">
        <w:rPr>
          <w:sz w:val="24"/>
          <w:szCs w:val="24"/>
        </w:rPr>
        <w:t>, and is a licensed realtor.</w:t>
      </w:r>
    </w:p>
    <w:p w14:paraId="4CEE9C01" w14:textId="023B063A" w:rsidR="006605B4" w:rsidRPr="0010649D" w:rsidRDefault="00395532">
      <w:pPr>
        <w:rPr>
          <w:sz w:val="24"/>
          <w:szCs w:val="24"/>
        </w:rPr>
      </w:pPr>
      <w:r w:rsidRPr="0010649D">
        <w:rPr>
          <w:sz w:val="24"/>
          <w:szCs w:val="24"/>
        </w:rPr>
        <w:t>For the past several years N’Kenge has been in property management</w:t>
      </w:r>
      <w:r w:rsidR="005D6426" w:rsidRPr="0010649D">
        <w:rPr>
          <w:sz w:val="24"/>
          <w:szCs w:val="24"/>
        </w:rPr>
        <w:t xml:space="preserve"> as a compliance project manager </w:t>
      </w:r>
      <w:r w:rsidR="00B30BB7" w:rsidRPr="0010649D">
        <w:rPr>
          <w:sz w:val="24"/>
          <w:szCs w:val="24"/>
        </w:rPr>
        <w:t>who</w:t>
      </w:r>
      <w:r w:rsidR="005D6426" w:rsidRPr="0010649D">
        <w:rPr>
          <w:sz w:val="24"/>
          <w:szCs w:val="24"/>
        </w:rPr>
        <w:t xml:space="preserve"> now</w:t>
      </w:r>
      <w:r w:rsidR="00C40D95" w:rsidRPr="0010649D">
        <w:rPr>
          <w:sz w:val="24"/>
          <w:szCs w:val="24"/>
        </w:rPr>
        <w:t xml:space="preserve"> overse</w:t>
      </w:r>
      <w:r w:rsidR="005D6426" w:rsidRPr="0010649D">
        <w:rPr>
          <w:sz w:val="24"/>
          <w:szCs w:val="24"/>
        </w:rPr>
        <w:t>es</w:t>
      </w:r>
      <w:r w:rsidR="00C40D95" w:rsidRPr="0010649D">
        <w:rPr>
          <w:sz w:val="24"/>
          <w:szCs w:val="24"/>
        </w:rPr>
        <w:t xml:space="preserve"> </w:t>
      </w:r>
      <w:r w:rsidR="007032A4" w:rsidRPr="0010649D">
        <w:rPr>
          <w:sz w:val="24"/>
          <w:szCs w:val="24"/>
        </w:rPr>
        <w:t xml:space="preserve">the </w:t>
      </w:r>
      <w:r w:rsidR="003A4655" w:rsidRPr="0010649D">
        <w:rPr>
          <w:sz w:val="24"/>
          <w:szCs w:val="24"/>
        </w:rPr>
        <w:t xml:space="preserve">management </w:t>
      </w:r>
      <w:r w:rsidR="007032A4" w:rsidRPr="0010649D">
        <w:rPr>
          <w:sz w:val="24"/>
          <w:szCs w:val="24"/>
        </w:rPr>
        <w:t>of</w:t>
      </w:r>
      <w:r w:rsidR="00C40D95" w:rsidRPr="0010649D">
        <w:rPr>
          <w:sz w:val="24"/>
          <w:szCs w:val="24"/>
        </w:rPr>
        <w:t xml:space="preserve"> properties for a group of </w:t>
      </w:r>
      <w:r w:rsidR="0027257F" w:rsidRPr="0010649D">
        <w:rPr>
          <w:sz w:val="24"/>
          <w:szCs w:val="24"/>
        </w:rPr>
        <w:t>investors,</w:t>
      </w:r>
      <w:r w:rsidR="00C40D95" w:rsidRPr="0010649D">
        <w:rPr>
          <w:sz w:val="24"/>
          <w:szCs w:val="24"/>
        </w:rPr>
        <w:t xml:space="preserve"> and </w:t>
      </w:r>
      <w:r w:rsidR="00B30BB7" w:rsidRPr="0010649D">
        <w:rPr>
          <w:sz w:val="24"/>
          <w:szCs w:val="24"/>
        </w:rPr>
        <w:t xml:space="preserve">she still </w:t>
      </w:r>
      <w:r w:rsidR="00C40D95" w:rsidRPr="0010649D">
        <w:rPr>
          <w:sz w:val="24"/>
          <w:szCs w:val="24"/>
        </w:rPr>
        <w:t>practic</w:t>
      </w:r>
      <w:r w:rsidR="00EE25A8" w:rsidRPr="0010649D">
        <w:rPr>
          <w:sz w:val="24"/>
          <w:szCs w:val="24"/>
        </w:rPr>
        <w:t>es</w:t>
      </w:r>
      <w:r w:rsidR="00C40D95" w:rsidRPr="0010649D">
        <w:rPr>
          <w:sz w:val="24"/>
          <w:szCs w:val="24"/>
        </w:rPr>
        <w:t xml:space="preserve"> real estate.  </w:t>
      </w:r>
      <w:r w:rsidR="00D559B9" w:rsidRPr="0010649D">
        <w:rPr>
          <w:sz w:val="24"/>
          <w:szCs w:val="24"/>
        </w:rPr>
        <w:t>Outside</w:t>
      </w:r>
      <w:r w:rsidR="00EE25A8" w:rsidRPr="0010649D">
        <w:rPr>
          <w:sz w:val="24"/>
          <w:szCs w:val="24"/>
        </w:rPr>
        <w:t xml:space="preserve"> of her passion for the mission of AAUW/MI</w:t>
      </w:r>
      <w:r w:rsidR="000F5567" w:rsidRPr="0010649D">
        <w:rPr>
          <w:sz w:val="24"/>
          <w:szCs w:val="24"/>
        </w:rPr>
        <w:t>,</w:t>
      </w:r>
      <w:r w:rsidR="00C40D95" w:rsidRPr="0010649D">
        <w:rPr>
          <w:sz w:val="24"/>
          <w:szCs w:val="24"/>
        </w:rPr>
        <w:t xml:space="preserve"> she consult</w:t>
      </w:r>
      <w:r w:rsidR="000F5567" w:rsidRPr="0010649D">
        <w:rPr>
          <w:sz w:val="24"/>
          <w:szCs w:val="24"/>
        </w:rPr>
        <w:t>s</w:t>
      </w:r>
      <w:r w:rsidR="00C40D95" w:rsidRPr="0010649D">
        <w:rPr>
          <w:sz w:val="24"/>
          <w:szCs w:val="24"/>
        </w:rPr>
        <w:t xml:space="preserve"> local bands and uphold</w:t>
      </w:r>
      <w:r w:rsidR="000F5567" w:rsidRPr="0010649D">
        <w:rPr>
          <w:sz w:val="24"/>
          <w:szCs w:val="24"/>
        </w:rPr>
        <w:t>s</w:t>
      </w:r>
      <w:r w:rsidR="00C40D95" w:rsidRPr="0010649D">
        <w:rPr>
          <w:sz w:val="24"/>
          <w:szCs w:val="24"/>
        </w:rPr>
        <w:t xml:space="preserve"> democracy in housing as a Secretary for the Greater Detroit Realtist Association</w:t>
      </w:r>
      <w:r w:rsidR="0027257F" w:rsidRPr="0010649D">
        <w:rPr>
          <w:sz w:val="24"/>
          <w:szCs w:val="24"/>
        </w:rPr>
        <w:t>,</w:t>
      </w:r>
      <w:r w:rsidR="00C40D95" w:rsidRPr="0010649D">
        <w:rPr>
          <w:sz w:val="24"/>
          <w:szCs w:val="24"/>
        </w:rPr>
        <w:t xml:space="preserve"> a local chapter of NAREB.</w:t>
      </w:r>
    </w:p>
    <w:p w14:paraId="6C7C3013" w14:textId="77777777" w:rsidR="00A252A4" w:rsidRPr="0010649D" w:rsidRDefault="00A252A4">
      <w:pPr>
        <w:rPr>
          <w:sz w:val="24"/>
          <w:szCs w:val="24"/>
        </w:rPr>
      </w:pPr>
    </w:p>
    <w:p w14:paraId="73CFC706" w14:textId="15460D22" w:rsidR="00A252A4" w:rsidRPr="0010649D" w:rsidRDefault="00A252A4">
      <w:pPr>
        <w:rPr>
          <w:sz w:val="24"/>
          <w:szCs w:val="24"/>
        </w:rPr>
      </w:pPr>
      <w:r w:rsidRPr="0010649D">
        <w:rPr>
          <w:sz w:val="24"/>
          <w:szCs w:val="24"/>
        </w:rPr>
        <w:t xml:space="preserve">Superhero line: Wherever there is injustice, I will do my </w:t>
      </w:r>
      <w:r w:rsidR="006550B4" w:rsidRPr="0010649D">
        <w:rPr>
          <w:sz w:val="24"/>
          <w:szCs w:val="24"/>
        </w:rPr>
        <w:t>best to equalize</w:t>
      </w:r>
    </w:p>
    <w:p w14:paraId="053E4440" w14:textId="77777777" w:rsidR="0010649D" w:rsidRPr="0010649D" w:rsidRDefault="0010649D">
      <w:pPr>
        <w:rPr>
          <w:sz w:val="24"/>
          <w:szCs w:val="24"/>
        </w:rPr>
      </w:pPr>
    </w:p>
    <w:sectPr w:rsidR="0010649D" w:rsidRPr="001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B4"/>
    <w:rsid w:val="000D5F51"/>
    <w:rsid w:val="000F5567"/>
    <w:rsid w:val="0010649D"/>
    <w:rsid w:val="00224987"/>
    <w:rsid w:val="0027257F"/>
    <w:rsid w:val="0027606E"/>
    <w:rsid w:val="00395532"/>
    <w:rsid w:val="003A4655"/>
    <w:rsid w:val="00545CFD"/>
    <w:rsid w:val="00577177"/>
    <w:rsid w:val="005D6426"/>
    <w:rsid w:val="0065173E"/>
    <w:rsid w:val="006550B4"/>
    <w:rsid w:val="006605B4"/>
    <w:rsid w:val="007032A4"/>
    <w:rsid w:val="007062D9"/>
    <w:rsid w:val="00834592"/>
    <w:rsid w:val="00906904"/>
    <w:rsid w:val="00A252A4"/>
    <w:rsid w:val="00B30BB7"/>
    <w:rsid w:val="00B97E06"/>
    <w:rsid w:val="00C40D95"/>
    <w:rsid w:val="00D559B9"/>
    <w:rsid w:val="00DC305F"/>
    <w:rsid w:val="00E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329F"/>
  <w15:chartTrackingRefBased/>
  <w15:docId w15:val="{E400B9D8-7DD8-4BF5-850B-1FD5C8F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 Gonzalez</dc:creator>
  <cp:keywords/>
  <dc:description/>
  <cp:lastModifiedBy>Leah Monger</cp:lastModifiedBy>
  <cp:revision>22</cp:revision>
  <dcterms:created xsi:type="dcterms:W3CDTF">2022-11-27T12:54:00Z</dcterms:created>
  <dcterms:modified xsi:type="dcterms:W3CDTF">2022-11-29T17:13:00Z</dcterms:modified>
</cp:coreProperties>
</file>